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0934414"/>
    <w:bookmarkEnd w:id="0"/>
    <w:p w:rsidR="007D0036" w:rsidRDefault="00CD7C2C" w:rsidP="007D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2C">
        <w:object w:dxaOrig="9355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60934636" r:id="rId6">
            <o:FieldCodes>\s</o:FieldCodes>
          </o:OLEObject>
        </w:object>
      </w:r>
      <w:r w:rsidR="007D0036">
        <w:rPr>
          <w:rFonts w:ascii="Times New Roman" w:hAnsi="Times New Roman" w:cs="Times New Roman"/>
          <w:b/>
          <w:sz w:val="24"/>
          <w:szCs w:val="24"/>
        </w:rPr>
        <w:t>Спортивн</w:t>
      </w:r>
      <w:proofErr w:type="gramStart"/>
      <w:r w:rsidR="007D003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7D0036">
        <w:rPr>
          <w:rFonts w:ascii="Times New Roman" w:hAnsi="Times New Roman" w:cs="Times New Roman"/>
          <w:b/>
          <w:sz w:val="24"/>
          <w:szCs w:val="24"/>
        </w:rPr>
        <w:t xml:space="preserve"> театрализованное  представление  для воспитанников старшего дошкольного возраста (6-7лет) « Приключения </w:t>
      </w:r>
      <w:proofErr w:type="spellStart"/>
      <w:r w:rsidR="007D0036">
        <w:rPr>
          <w:rFonts w:ascii="Times New Roman" w:hAnsi="Times New Roman" w:cs="Times New Roman"/>
          <w:b/>
          <w:sz w:val="24"/>
          <w:szCs w:val="24"/>
        </w:rPr>
        <w:t>Стобеда</w:t>
      </w:r>
      <w:proofErr w:type="spellEnd"/>
      <w:r w:rsidR="007D00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ОБЖ с участием родителей)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Ведущая-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СТОБЕД –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Гаечка-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ГИБДД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дядя  Миша –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под музыку заходят в зал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садятся на стульчики.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   Здравствуйте ребята!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Мальчишки и девчата.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Гости и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Дорогие зрители!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приглашаем вас сейчас,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удивительный рассказ!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То, что произошло у нас однажды,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Вполне случиться может с каждым.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поверьте, наш рассказ,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Будет поучителен для вас.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жил-был мальчик, звали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вернее, у него имя было другое, но он постоянно попадал в неприятные истории, и все почти ж – то забыли его настоящее имя.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вот кажется и он….                     </w:t>
      </w: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Стобед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играет с мячом на дороге,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бьет его сначала рукой приговаривая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«Мой веселый, звонкий мяч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ты куда помчался  вскачь……..Красный, жёлтый, голу…бой- бьет его ногой в сторону светофора…..Ой…</w:t>
      </w: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музыку  в зал заходит – инспектор ГИБДД майор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Свистулькин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он же Дядя Миша. Звучит свисток.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Здравствуйте, друзья мои! Мой свисток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Разрешите представиться: майор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для друзей просто дядя 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Миша. Авы молодой человек только что нарушили правила дорожного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движения, играли с мячом на проезжей части.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Вы не знаете правил,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представляете серьезную опасность для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законопослушных граждан, и поэтому молодой человек пройдемте со мной.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Подождите, подождите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Это…  Ну это …Не надо.. ПРОЙДЕМТЕ со мной!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 же это ничего вроде и не делал,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побаловался и все…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разве можно баловаться на проезжей части?! Придется провести с тобой 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урок  по правилам дорожного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Раздаётся звук рации. Дядя Миша разговаривает по ней.</w:t>
      </w: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Внимание, внимание. Вызываем инспектора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Свистулькина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Как слышите, прием?!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Что? Да-да!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онял. Скоро буду. Ребята, я извиняюсь. Случилось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серьёзное ДТП,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дорожно-транспортное происшествие. Ситуация сложная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мне необходимо быть на месте аварии. Но вы не переживайте,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меня занятие проведет мой помощник, а точнее моя лучшая ученица –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Гаечка. Я по дороге сюда её видел. Гаечка! Где ты?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музыку в зал заходит Гаечка. 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Дядя Миша</w:t>
      </w:r>
      <w:r>
        <w:rPr>
          <w:rFonts w:ascii="Times New Roman" w:hAnsi="Times New Roman" w:cs="Times New Roman"/>
          <w:sz w:val="24"/>
          <w:szCs w:val="24"/>
        </w:rPr>
        <w:t>: Да вот же она! Здравствуй, Гаечка!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      Здравствуйте, дядя Миша.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Миша: Гаечка, мне нужна твоя помощь.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</w:t>
      </w:r>
      <w:r>
        <w:rPr>
          <w:rFonts w:ascii="Times New Roman" w:hAnsi="Times New Roman" w:cs="Times New Roman"/>
          <w:sz w:val="24"/>
          <w:szCs w:val="24"/>
        </w:rPr>
        <w:t xml:space="preserve">:         Здорово, я люблю помогать! А что, нужно снова на перекрестке подежурить,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или…?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Дядя Миша</w:t>
      </w:r>
      <w:r>
        <w:rPr>
          <w:rFonts w:ascii="Times New Roman" w:hAnsi="Times New Roman" w:cs="Times New Roman"/>
          <w:sz w:val="24"/>
          <w:szCs w:val="24"/>
        </w:rPr>
        <w:t xml:space="preserve">: Нет, на этот раз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нужно провести урок по ПДД, то есть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 правилам 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непслушным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Стобедомс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нашими дорогими мальчиками и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девочками. Посмотри, сколько их собралось.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испуганно и удивлённо)</w:t>
      </w:r>
      <w:r>
        <w:rPr>
          <w:rFonts w:ascii="Times New Roman" w:hAnsi="Times New Roman" w:cs="Times New Roman"/>
          <w:sz w:val="24"/>
          <w:szCs w:val="24"/>
        </w:rPr>
        <w:t xml:space="preserve">: Ух, ты! Я..Я..не смогу…их так много. Я боюсь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 </w:t>
      </w:r>
      <w:r>
        <w:rPr>
          <w:rFonts w:ascii="Times New Roman" w:hAnsi="Times New Roman" w:cs="Times New Roman"/>
          <w:i/>
          <w:sz w:val="24"/>
          <w:szCs w:val="24"/>
        </w:rPr>
        <w:t>шепотом – майору</w:t>
      </w:r>
      <w:r>
        <w:rPr>
          <w:rFonts w:ascii="Times New Roman" w:hAnsi="Times New Roman" w:cs="Times New Roman"/>
          <w:sz w:val="24"/>
          <w:szCs w:val="24"/>
        </w:rPr>
        <w:t>). Вдруг они больше меня знаю!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Дядя Миша</w:t>
      </w:r>
      <w:r>
        <w:rPr>
          <w:rFonts w:ascii="Times New Roman" w:hAnsi="Times New Roman" w:cs="Times New Roman"/>
          <w:sz w:val="24"/>
          <w:szCs w:val="24"/>
        </w:rPr>
        <w:t xml:space="preserve">:   Не бойся, ребята тебя поддержат. Ребята, вы поможете гаечке?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отвечают)</w:t>
      </w:r>
      <w:r>
        <w:rPr>
          <w:rFonts w:ascii="Times New Roman" w:hAnsi="Times New Roman" w:cs="Times New Roman"/>
          <w:sz w:val="24"/>
          <w:szCs w:val="24"/>
        </w:rPr>
        <w:t>. Отлично! Гаечка, получи спецодежду!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Трюк с фуражкой: с куклы Дяди Миши снимается фуражка, за ширмой передается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Гаечке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з-за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ширмы появляется настоящая фуражка.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         Дядь Миш,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меня…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Дядя Миша</w:t>
      </w:r>
      <w:r>
        <w:rPr>
          <w:rFonts w:ascii="Times New Roman" w:hAnsi="Times New Roman" w:cs="Times New Roman"/>
          <w:sz w:val="24"/>
          <w:szCs w:val="24"/>
        </w:rPr>
        <w:t xml:space="preserve">:    Отставить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разговорчики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Все остальное получишь на складе, а мне надо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торопиться.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дядя Миша « уходит» за ширму.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179"/>
          <w:tab w:val="left" w:pos="343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0036" w:rsidRDefault="007D0036" w:rsidP="007D0036">
      <w:pPr>
        <w:tabs>
          <w:tab w:val="left" w:pos="1386"/>
          <w:tab w:val="left" w:pos="3179"/>
          <w:tab w:val="left" w:pos="343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</w:t>
      </w:r>
      <w:r>
        <w:rPr>
          <w:rFonts w:ascii="Times New Roman" w:hAnsi="Times New Roman" w:cs="Times New Roman"/>
          <w:sz w:val="24"/>
          <w:szCs w:val="24"/>
        </w:rPr>
        <w:t xml:space="preserve">: Ух, ты какой серьезный мужчина.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Смелый и сильный.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у него опасная.</w:t>
      </w:r>
    </w:p>
    <w:p w:rsidR="007D0036" w:rsidRDefault="007D0036" w:rsidP="007D0036">
      <w:pPr>
        <w:tabs>
          <w:tab w:val="left" w:pos="3179"/>
          <w:tab w:val="left" w:pos="343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7D0036" w:rsidRDefault="007D0036" w:rsidP="007D0036">
      <w:pPr>
        <w:tabs>
          <w:tab w:val="left" w:pos="3179"/>
          <w:tab w:val="left" w:pos="343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Танец « Инспектор ГАИ»</w:t>
      </w:r>
    </w:p>
    <w:p w:rsidR="007D0036" w:rsidRDefault="007D0036" w:rsidP="007D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 Ой. Я совсем забыла, что мне надо на склад. Ребята, вы без меня тихонечко   </w:t>
      </w:r>
    </w:p>
    <w:p w:rsidR="007D0036" w:rsidRDefault="007D0036" w:rsidP="007D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посидите, а я быстро–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ту</w:t>
      </w:r>
      <w:proofErr w:type="gramEnd"/>
      <w:r>
        <w:rPr>
          <w:rFonts w:ascii="Times New Roman" w:hAnsi="Times New Roman" w:cs="Times New Roman"/>
          <w:sz w:val="24"/>
          <w:szCs w:val="24"/>
        </w:rPr>
        <w:t>да и обратно.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Гаечка уходит.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i/>
          <w:sz w:val="24"/>
          <w:szCs w:val="24"/>
        </w:rPr>
        <w:t xml:space="preserve">  Пока Гаечка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бегает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мы расскажем нашему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Стобеду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стихи</w:t>
      </w:r>
    </w:p>
    <w:p w:rsidR="007D0036" w:rsidRDefault="007D0036" w:rsidP="007D003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Стихи детей </w:t>
      </w:r>
    </w:p>
    <w:p w:rsidR="007D0036" w:rsidRDefault="007D0036" w:rsidP="007D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036" w:rsidRDefault="007D0036" w:rsidP="007D00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дорожную науку будем вместе изучать,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машине под колёса никогда не попадать.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не было у вас в жизни осложненья –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Строго выполняйте все правила движения!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правила движенья выполняют все вокруг,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тогда волнения! Помни это, юный друг!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посту в любое время дежурит ловкий постовой.</w:t>
      </w:r>
    </w:p>
    <w:p w:rsidR="007D0036" w:rsidRDefault="007D0036" w:rsidP="007D00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управляет сразу всеми, кто перед ним на мостовой.</w:t>
      </w:r>
    </w:p>
    <w:p w:rsidR="007D0036" w:rsidRDefault="007D0036" w:rsidP="007D0036">
      <w:pPr>
        <w:tabs>
          <w:tab w:val="left" w:pos="3437"/>
        </w:tabs>
      </w:pPr>
    </w:p>
    <w:p w:rsidR="007D0036" w:rsidRDefault="007D0036" w:rsidP="007D0036">
      <w:pPr>
        <w:tabs>
          <w:tab w:val="left" w:pos="3437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После стихов под музыку « На трехколесном велосипеде» в зал въезжает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Стобед</w:t>
      </w:r>
      <w:proofErr w:type="spellEnd"/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Раз с мячом на дороге нельзя играть, а вот на велосипеде ездить точно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можно!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Велосипедик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Шины накачены, педали работают, багажник 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вместительный!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Велосипедик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готов! Я – тоже готов!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Можно отправляться в путь.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.А поеду я в магазинчик за продуктами, куплю себе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вкуснящек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разных, побалую себя любимого!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едет, кричит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 Смотрите, как я могу! И даже с одной рукой! И вообще без рук!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фонограмма звука сирены или свистка.  В зал входит Гаечка.</w:t>
      </w: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( Детям)</w:t>
      </w:r>
      <w:r>
        <w:rPr>
          <w:rFonts w:ascii="Times New Roman" w:hAnsi="Times New Roman" w:cs="Times New Roman"/>
          <w:sz w:val="24"/>
          <w:szCs w:val="24"/>
        </w:rPr>
        <w:t xml:space="preserve"> О, Гаечка!!! </w:t>
      </w:r>
      <w:r>
        <w:rPr>
          <w:rFonts w:ascii="Times New Roman" w:hAnsi="Times New Roman" w:cs="Times New Roman"/>
          <w:i/>
          <w:sz w:val="24"/>
          <w:szCs w:val="24"/>
        </w:rPr>
        <w:t>( Гаечке)</w:t>
      </w:r>
      <w:r>
        <w:rPr>
          <w:rFonts w:ascii="Times New Roman" w:hAnsi="Times New Roman" w:cs="Times New Roman"/>
          <w:sz w:val="24"/>
          <w:szCs w:val="24"/>
        </w:rPr>
        <w:t xml:space="preserve"> Привет, Гаечка!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Не Гаечка, главный заместителя ГИБДД сержант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нет, подполковник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>:   Какой ещё половник?!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Не половник, а подполковник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нарушили правила. Предъявите  ваши права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управление транспортным средством!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ничего я не нарушал. Это же велосипед! В нём опасности нет!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Водителям велосипеда запрещается ездить, не держась за руль хотя бы одной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рукой. Когда ты не держишься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ты создаешь опасную ситуацию.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Всё понял, садись я тебя прокачу! Обещаю, буду держаться двумя руками.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Что?! Ты что не знаешь, что водителям велосипеда запрещено перевозить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пассажиров, можно только маленьких детей до 7 лет,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оборудованном надежными подножками. Как видишь мне намного 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больше уже. Предъявите права.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i/>
          <w:sz w:val="24"/>
          <w:szCs w:val="24"/>
        </w:rPr>
        <w:t>поет на мотив песни « Ваше благородие»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Ваше благородие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Господин инспектор,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остановил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Вот какая штука.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ручкой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Постой, не пиши!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Если я нарушил,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меня прости!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</w:t>
      </w:r>
      <w:r>
        <w:rPr>
          <w:rFonts w:ascii="Times New Roman" w:hAnsi="Times New Roman" w:cs="Times New Roman"/>
          <w:sz w:val="24"/>
          <w:szCs w:val="24"/>
        </w:rPr>
        <w:t>:    Ваше благородие,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Господин водитель,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Часто нарушаешь ты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Правила  простые.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нарушил,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б не штрафовал,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Просто вот так жезлом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бы не помахал.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u w:val="single"/>
        </w:rPr>
        <w:t>Стобед</w:t>
      </w:r>
      <w:proofErr w:type="spellEnd"/>
      <w:r>
        <w:rPr>
          <w:color w:val="000000"/>
        </w:rPr>
        <w:t>:  Ваше благородие,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          Господин инспектор,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Вы такой красивый,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Сил уж больше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>.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     Вот тебе сто </w:t>
      </w:r>
      <w:proofErr w:type="gramStart"/>
      <w:r>
        <w:rPr>
          <w:color w:val="000000"/>
        </w:rPr>
        <w:t>рубликов</w:t>
      </w:r>
      <w:proofErr w:type="gramEnd"/>
      <w:r>
        <w:rPr>
          <w:color w:val="000000"/>
        </w:rPr>
        <w:t>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      Протокол не пиши!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Никто же не увидит,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      Меня  ты отпусти!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Гаечка:</w:t>
      </w:r>
      <w:r>
        <w:rPr>
          <w:color w:val="000000"/>
        </w:rPr>
        <w:t xml:space="preserve"> Ваше благородие,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     Господин водитель,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     Видно вы не поняли,</w:t>
      </w:r>
    </w:p>
    <w:p w:rsidR="007D0036" w:rsidRDefault="007D0036" w:rsidP="007D00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Права мне покажите…..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так и знала, что нет у тебя никаких прав,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потому что ты правил дорожного движения не учил и не знаешь их! И поэтому я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вынуждена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отбуксировать твой транспорт на штрафную стоянку.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Кто не знает? Это я – то  не знаю! Да я эти правила  по ППП, ой, нет по КТП,  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нет…по КЛМ……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Ой, ну что ты пристала! Ну не помню, как называется эти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правила…подумаешь!!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сойдет! Все не мешай, я поехал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уезжает)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Да ты и до магазина  не сможешь доехать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аварию попадешь!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уезжает из зала.</w:t>
      </w: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Гаечка:</w:t>
      </w:r>
      <w:r>
        <w:rPr>
          <w:rFonts w:ascii="Times New Roman" w:hAnsi="Times New Roman" w:cs="Times New Roman"/>
          <w:sz w:val="24"/>
          <w:szCs w:val="24"/>
        </w:rPr>
        <w:t xml:space="preserve">   Уехал! А сам ничего не знает о правилах дорожного движения и о том, что такое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светофор и для чего его на дорогах ставят, А вы, ребята, знаете, что такое 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светофор 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он нужен?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Выходит Светофор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Саша Кудинов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СТИХ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rPr>
          <w:rFonts w:ascii="Times New Roman" w:hAnsi="Times New Roman" w:cs="Times New Roman"/>
          <w:i/>
          <w:sz w:val="24"/>
          <w:szCs w:val="24"/>
        </w:rPr>
      </w:pPr>
    </w:p>
    <w:p w:rsidR="007D0036" w:rsidRDefault="007D0036" w:rsidP="007D0036">
      <w:pPr>
        <w:rPr>
          <w:rFonts w:ascii="Times New Roman" w:hAnsi="Times New Roman" w:cs="Times New Roman"/>
          <w:i/>
          <w:sz w:val="24"/>
          <w:szCs w:val="24"/>
        </w:rPr>
      </w:pPr>
    </w:p>
    <w:p w:rsidR="007D0036" w:rsidRDefault="007D0036" w:rsidP="007D00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выходят 3 девочки- 3 цвета светофора.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1.Привет, ребята!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Давайте знакомиться!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 цвета светофора!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Красный!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Зеленый!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Зеленый: Я самый главный! Все выполняют сигналы зеленого света. Потому, что я самый 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красивый и главный.</w:t>
      </w:r>
      <w:proofErr w:type="gramEnd"/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Что?! Нет! Самый красивый, конечно же - я!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  Ха-ха! Да вот ты пошутил. Я главный. Все смотрят только на меня.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Да ты вообще никому не нужен. Ты самый нижний.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  Зато меня  снизу всем лучше видно.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Нет! Я посередине, значит в центре внимания. И все смотрят только на меня.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Красный: А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выше всех!</w:t>
      </w:r>
    </w:p>
    <w:p w:rsidR="007D0036" w:rsidRDefault="007D0036" w:rsidP="007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Зеленый: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ой….выше всех он.</w:t>
      </w:r>
    </w:p>
    <w:p w:rsidR="007D0036" w:rsidRDefault="007D0036" w:rsidP="007D00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Красный: Чего ты дразнишься </w:t>
      </w:r>
      <w:r>
        <w:rPr>
          <w:rFonts w:ascii="Times New Roman" w:hAnsi="Times New Roman" w:cs="Times New Roman"/>
          <w:i/>
          <w:sz w:val="24"/>
          <w:szCs w:val="24"/>
        </w:rPr>
        <w:t>( ругаются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ссорятся)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Гаечка:     Долго спорили три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важнее и главнее на дороге. Так и спорили они и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решили вскоре – одинаково важны цвета у светофора. Каждый цвет необходим,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зачем мы объясним!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  Как зажжется красный, вперёд идти опасно!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 скажет пешеходу: «Эй, друг, остановись!»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желтый загорится, не стоит торопиться.</w:t>
      </w:r>
      <w:proofErr w:type="gramEnd"/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движенью приготовься, зелёного дождись!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Зелёный:  И вот горит зелёный! В движения влюблённый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Красиво улыбаясь, он детям говорит: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 Переходить вам можно, с оглядкой осторожно.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Зелёный свет горит,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открыт!»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« Светофор»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Эстафета « Красный, желтый, зелёный»</w:t>
      </w: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детей. Все вместе</w:t>
      </w:r>
    </w:p>
    <w:p w:rsidR="007D0036" w:rsidRDefault="007D0036" w:rsidP="007D0036">
      <w:pPr>
        <w:tabs>
          <w:tab w:val="left" w:pos="34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36" w:rsidRDefault="007D0036" w:rsidP="007D003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«Светофор»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Знают дети все на свете,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светофор.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мигает он и светит,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Знают Саша и Егор.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Красный свет – стоять на месте!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дорогу нет пути!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машину вы не лезьте – Запрещается идти!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жёлтый загорится,</w:t>
      </w:r>
      <w:proofErr w:type="gramEnd"/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значит, что опять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освободится – Сможем дальше мы шагать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 зелёный – лучший самый!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Путь открыт! Но не спеши!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 папой или с мамой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ереходят малыши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ты не знаешь правил,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стыдно! Не ленись! </w:t>
      </w:r>
    </w:p>
    <w:p w:rsidR="007D0036" w:rsidRDefault="007D0036" w:rsidP="007D00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рассказывать стихами. 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ребяток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научись.</w:t>
      </w:r>
    </w:p>
    <w:p w:rsidR="007D0036" w:rsidRDefault="007D0036" w:rsidP="007D0036">
      <w:pPr>
        <w:tabs>
          <w:tab w:val="left" w:pos="1970"/>
        </w:tabs>
        <w:rPr>
          <w:rStyle w:val="apple-converted-space"/>
          <w:color w:val="000000"/>
        </w:rPr>
      </w:pP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Звучит фонограмма звука аварии – визг тормозов</w:t>
      </w:r>
      <w:proofErr w:type="gram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сигнал машин и столкновения. Из-за двери вылетают руль, колесо, кеды </w:t>
      </w:r>
      <w:proofErr w:type="spell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Стобеда</w:t>
      </w:r>
      <w:proofErr w:type="spell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перед Гаечкой падает его кепка.</w:t>
      </w: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Ой, а это уже не шутки. Кажется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Стобедом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что-то случилось?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Под грустную музыку появляется </w:t>
      </w:r>
      <w:proofErr w:type="spell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 </w:t>
      </w:r>
      <w:proofErr w:type="gram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авоськой</w:t>
      </w:r>
      <w:proofErr w:type="gram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 руках</w:t>
      </w: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Нет больше моего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велосипедика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зечем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я на красный свет поехал?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Что же мне теперь делать-то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….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ноет)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Дай подумать….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Думай, думай, а я пока поем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 я когда переживаю и нервничаю, есть ужасно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хочу!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(Достает их сумки бублик и начинает его есть…).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Ты, что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 какие у тебя руки грязные….Грязными руками нельзя есть!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Их надо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помытью</w:t>
      </w:r>
      <w:proofErr w:type="spell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Руки как руки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их мыть?</w:t>
      </w:r>
    </w:p>
    <w:p w:rsidR="007D0036" w:rsidRP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Тебя разве этому не учили?  </w:t>
      </w:r>
      <w:r w:rsidRPr="007D0036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Руки необходимо мыть каждый раз после улицы,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D0036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               чтобы не осталось микробов!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Вот у нас умывальник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показывае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) Иди, и помой их хорошенько!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кривляется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Вас понял товарищ половник, ой подполковник!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помыл, не вытер и идет, жует бублик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…и хочет включить  магнитофон…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Стобедик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остановись! Ты что делаешь?!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Хочу понять себе настроение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музыку включить…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Ребята, разве можно так делать?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ответы детей) </w:t>
      </w:r>
      <w:r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Ни в коем случае нельзя мокрыми руками включать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               электрические приборы. Может ударить током…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Вот послушай, тебе дети сейчас расскажут.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Ребенок: Ты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запомнить должен,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Будь с розеткой осторожен!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С ней никак нельзя играть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Руки мокрые совать.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Сунешь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ненароком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тебя ударит током!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Так ударит, что прости,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Могут даже не спасти!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какие вы умные….столько всего знаете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даже голова разболелась!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( Достает из кармана таблетки и хочет выпить целую горсть)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Ты, что делаешь? Остановись!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Как, что? Хочу  лекарство выпить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Ребята, а разве можно пить столько лекарства?!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(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Лекарства нельзя пить без назначения врача. Иначе можно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               отравиться  и попасть в больницу.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Ребенок: Все маленькие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детки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узнать: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Пилюли и таблетки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Тайком нельзя глотать!!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Когда вы заболели,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Тогда врача зовут,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взрослые в постельку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Таблетки принесут.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Да, понятно мне всё  теперь и с микробами, и с руками, и с током….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А вот кто мне теперь поможет отремонтировать мой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велосипедик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….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ноет)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Есть идея. Смотри сколько пап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…С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ейчас они мигом до автомастерской твои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колеса докатят.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Эстафета с папами « Колёса»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Вот из-за таких, как ты, аварии на дорогах и происходят, а точнее ДТП-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происшествия.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Чтобы избежать неприятностей помогают не только светофоры, а ещё и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инспекторы ДПС –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постовой службы.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А, я знаю! У них палки есть!!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Полосатые!</w:t>
      </w:r>
      <w:proofErr w:type="gramEnd"/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эта, как ты говоришь полосатая  палка, называется жезл. Ребята, давайте 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покажем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Стобеду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же такое жезл.</w:t>
      </w:r>
    </w:p>
    <w:p w:rsidR="007D0036" w:rsidRDefault="007D0036" w:rsidP="007D0036">
      <w:pPr>
        <w:tabs>
          <w:tab w:val="left" w:pos="1970"/>
        </w:tabs>
        <w:spacing w:after="0"/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Эстафета « Передай жезл». ( Мальчики 2х групп)</w:t>
      </w:r>
    </w:p>
    <w:p w:rsidR="007D0036" w:rsidRDefault="007D0036" w:rsidP="007D0036">
      <w:pPr>
        <w:tabs>
          <w:tab w:val="left" w:pos="197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Там светофоры, здесь ДПС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Поиграть даже негде.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Эх, опять ты за своё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придется нам с ребятами объяснить тебе правила поведения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дороге. </w:t>
      </w:r>
    </w:p>
    <w:p w:rsidR="007D0036" w:rsidRDefault="007D0036" w:rsidP="007D0036">
      <w:pPr>
        <w:tabs>
          <w:tab w:val="left" w:pos="1970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Гаечка! Какая же ты умная!!!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поиграть все равно хочется. Пойду, на тротуаре поиграю.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Ещё чего! Это надо же, до чего додумался! Ребята, вы все знаете, почему нельзя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играть на проезжей части, а кто скажет, почему на тротуаре играть запрещено?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дети отвечают)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Нельзя устраивать на тротуаре никаких игр 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беготни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не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только мешает пешеходам, но и опасно: разыграешься и незаметно для себя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можешь оказаться на проезжей части или нечаянно столкнуть на неё прохожего.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Тротуар – не место для игр. Понимаешь,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Понимаю…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Ребята, а вы знаете, как надо переходить дорогу?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Дети отвечают)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Правильно, для перехода дороги пешеходам выделяются специальные участки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дороги на проезжей части, которые так и называются – « пешеходные 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переходы».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Ребята, давайте покажем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Стобеду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выглядит пешеходный переход и как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правильно надо переходить дорогу. Да, знаю я, как выглядит этот пешеходный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переход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полосата лошадка Зебра и надо по нему скакать вот так….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Под музыку  </w:t>
      </w:r>
      <w:proofErr w:type="spellStart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прыгает с зеброй в руках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ты, что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 Так нельзя. Вот послушай, что тебе ребята сейчас расскажут.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детей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1ребенок: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2 ребенок: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дорожкой полосатой                                            Дорогу так перехожу 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 «зебры» знак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влево погляжу</w:t>
      </w:r>
    </w:p>
    <w:p w:rsidR="007D0036" w:rsidRDefault="007D0036" w:rsidP="007D0036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Должны вы знать,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И, если нет машины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не пустяк:                                                    Иду до середины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по «зебре»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Потом смотрю внимательно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убедись,                                                      Направо обязательно</w:t>
      </w:r>
    </w:p>
    <w:p w:rsidR="007D0036" w:rsidRDefault="007D0036" w:rsidP="007D0036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 все стоят машины –                                          И если нет движения                        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поторопись!                                                  Шагаю без сомнения!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D0036" w:rsidRDefault="007D0036" w:rsidP="007D0036">
      <w:pPr>
        <w:shd w:val="clear" w:color="auto" w:fill="FFFFFF"/>
        <w:spacing w:after="0" w:line="265" w:lineRule="atLeast"/>
        <w:ind w:left="408"/>
        <w:jc w:val="center"/>
        <w:rPr>
          <w:rStyle w:val="apple-converted-space"/>
          <w:b/>
          <w:color w:val="000000"/>
          <w:shd w:val="clear" w:color="auto" w:fill="FFFFFF"/>
        </w:rPr>
      </w:pPr>
    </w:p>
    <w:p w:rsidR="007D0036" w:rsidRDefault="007D0036" w:rsidP="007D0036">
      <w:pPr>
        <w:shd w:val="clear" w:color="auto" w:fill="FFFFFF"/>
        <w:spacing w:after="0" w:line="265" w:lineRule="atLeast"/>
        <w:ind w:left="408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Эстафета « Пешеходный переход» </w:t>
      </w:r>
      <w:proofErr w:type="gramStart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девочки 2х групп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7D0036" w:rsidRDefault="007D0036" w:rsidP="007D0036">
      <w:pPr>
        <w:tabs>
          <w:tab w:val="left" w:pos="1019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Воспитатель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ребята послушайте. Даже переходя дорогу по зебре, вы должны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убедиться, что опасности нет, что машины снизили скорость и успеют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остановиться.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Потому что водители бывают разные – сознательные и несознательные,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воспитанные и хулиганы.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А для того, чтобы максимально обезопасить наших детей и заставить всех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водителей снизить скорость, около школ и детских садов ставят знак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« Искусственная неровность».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А вы слышали когда -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легенду о лежачем полицейском?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Дети: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Нет)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вы ее услышите!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 xml:space="preserve">                                    ЛЕГЕНДА О ЛЕЖАЧЕМ ПОЛИЦЕЙСКОМ.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одном городке европейском, сейчас не припомню названья,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Служил очень добрый один полицейский. И в том его было призванье.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Но очень его огорчало, что дети смотреть забывают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Сначала налево, а после - направо. И так в ДТП попадают.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 детьми он беседовал часто. Но были они бестолковы.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случаев много случалось несчастных. Особенно около школы.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вот он придумал однажды простой, но рискованный способ -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лег на дорогу у школы отважно и этим решил все вопросы.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Водители затормозили, водители остановились.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школьников всех в этот день пропустили. Хотя, как всегда, торопились.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Потом они очень просили, чтоб встал полицейский лежачий.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Но были напрасны шоферов усилья, ответ его был однозначен.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Сказал, что вставать он не будет, - во взгляде читалась готовность, -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Пока из асфальта не сделают люди на этой дороге неровность!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Шоферы пошли на уступки. Теперь они скорость снижают.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Легенда об этом геройском поступке в сердцах наших жить продолжает!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Во время рассказа  на сцене появляется крупный усатый мужчина в форме полицейского. Вместе с ним дети разыгрывают сюжет этой легенды. В конце рассказа  «дорожные рабочие» устанавливают перед переходом знак и искусственную неровность, внутри которой с комфортом лежит и улыбается наш герой - «лежачий полицейский».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Лежачий полицейский: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проезжей части я лежу.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машины лихо торможу.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скорость снизили водители,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не беспокоились родители!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Стобед</w:t>
      </w:r>
      <w:proofErr w:type="spellEnd"/>
      <w:r>
        <w:rPr>
          <w:i/>
          <w:color w:val="000000"/>
        </w:rPr>
        <w:t xml:space="preserve">  и Гаечка  разглядывают «лежачего полицейского».)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Гаечка</w:t>
      </w:r>
      <w:r>
        <w:rPr>
          <w:color w:val="000000"/>
        </w:rPr>
        <w:t>:  Вот это да!</w:t>
      </w:r>
    </w:p>
    <w:p w:rsidR="007D0036" w:rsidRDefault="007D0036" w:rsidP="007D003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Стобед</w:t>
      </w:r>
      <w:proofErr w:type="spellEnd"/>
      <w:r>
        <w:rPr>
          <w:color w:val="000000"/>
        </w:rPr>
        <w:t>: И даже перед нашей школой он лежит?!</w:t>
      </w:r>
    </w:p>
    <w:p w:rsidR="007D0036" w:rsidRDefault="007D0036" w:rsidP="007D003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u w:val="single"/>
        </w:rPr>
        <w:t>Гаечка</w:t>
      </w:r>
      <w:r>
        <w:rPr>
          <w:color w:val="000000"/>
        </w:rPr>
        <w:t>: А ты как думал!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Всё теперь мы будем учить дорожные знаки. Посмотрим, что тут мне на складе 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выдали 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Гаечка достаёт знаки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Знаки ставят на дороге, а ещё они предупреждают и запрещают!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Стобед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вы знаете дорожные знаки и для чего они нужны?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Гаечка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очень умные ребята. Они всё знают!!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tabs>
          <w:tab w:val="left" w:pos="1970"/>
        </w:tabs>
        <w:spacing w:after="0"/>
      </w:pPr>
    </w:p>
    <w:p w:rsidR="007D0036" w:rsidRDefault="007D0036" w:rsidP="007D0036">
      <w:pPr>
        <w:tabs>
          <w:tab w:val="left" w:pos="1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 Дорожный знак» группа « Снежинка»</w:t>
      </w:r>
    </w:p>
    <w:p w:rsidR="007D0036" w:rsidRDefault="007D0036" w:rsidP="007D0036">
      <w:pPr>
        <w:tabs>
          <w:tab w:val="left" w:pos="1019"/>
        </w:tabs>
        <w:spacing w:after="0"/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детей группы « Снежинка»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a4"/>
        <w:numPr>
          <w:ilvl w:val="0"/>
          <w:numId w:val="2"/>
        </w:num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знак ну очень строгий, коль стоит он на дороге.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он нам: « Друзья, ездить здесь совсем нельзя!»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a4"/>
        <w:numPr>
          <w:ilvl w:val="0"/>
          <w:numId w:val="2"/>
        </w:num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наземный переход, ходит целый день народ.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водитель, не грусти, пешехода пропусти!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a4"/>
        <w:numPr>
          <w:ilvl w:val="0"/>
          <w:numId w:val="2"/>
        </w:num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дождь и в ясную погоду здесь не ходят пешеходы.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им знак одно: « Вам ходить запрещено!»</w:t>
      </w:r>
    </w:p>
    <w:p w:rsidR="007D0036" w:rsidRDefault="007D0036" w:rsidP="007D0036">
      <w:p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a4"/>
        <w:numPr>
          <w:ilvl w:val="0"/>
          <w:numId w:val="2"/>
        </w:num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доедешь без бензина до кафе и магазина.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знак вам скажет звонко: « Рядышком бензоколонка!»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36" w:rsidRDefault="007D0036" w:rsidP="007D0036">
      <w:pPr>
        <w:pStyle w:val="a4"/>
        <w:numPr>
          <w:ilvl w:val="0"/>
          <w:numId w:val="2"/>
        </w:numPr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шофёр не торопись, видишь знак, остановись!</w:t>
      </w:r>
    </w:p>
    <w:p w:rsidR="007D0036" w:rsidRDefault="007D0036" w:rsidP="007D0036">
      <w:pPr>
        <w:pStyle w:val="a4"/>
        <w:tabs>
          <w:tab w:val="left" w:pos="1019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продолжить путь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осмотреться не забудь.</w:t>
      </w:r>
    </w:p>
    <w:p w:rsidR="007D0036" w:rsidRDefault="007D0036" w:rsidP="007D0036">
      <w:pPr>
        <w:tabs>
          <w:tab w:val="left" w:pos="1970"/>
        </w:tabs>
        <w:jc w:val="center"/>
        <w:rPr>
          <w:b/>
        </w:rPr>
      </w:pPr>
    </w:p>
    <w:p w:rsidR="007D0036" w:rsidRDefault="007D0036" w:rsidP="007D0036">
      <w:pPr>
        <w:tabs>
          <w:tab w:val="left" w:pos="1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стихов под музыку заходит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Свистулькин</w:t>
      </w:r>
      <w:proofErr w:type="spellEnd"/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Сержант Гаечка, доложите, как прошёл урок!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Гаечка</w:t>
      </w:r>
      <w:r>
        <w:rPr>
          <w:rFonts w:ascii="Times New Roman" w:hAnsi="Times New Roman" w:cs="Times New Roman"/>
          <w:sz w:val="24"/>
          <w:szCs w:val="24"/>
        </w:rPr>
        <w:t>:          Докладываю! Урок прошёл отлично! С заданием справились!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Дядя Миша</w:t>
      </w:r>
      <w:r>
        <w:rPr>
          <w:rFonts w:ascii="Times New Roman" w:hAnsi="Times New Roman" w:cs="Times New Roman"/>
          <w:sz w:val="24"/>
          <w:szCs w:val="24"/>
        </w:rPr>
        <w:t xml:space="preserve">: Молодцы! Отличная работа! 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обращается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Стобеду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Ну, что мой юный друг,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ты кое что усвоил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Да! Я все понял. И ещё я избавился от шалости и глупости из-за них везде одни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неприяности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Свистулькин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Молодец! Я принимают тебя в отряд юных помощников инспекторов дорожного движения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вручает ему свисток, жезл, фуражку)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тебе можно! Тебе дорога открыта!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 на улицу …думайте и никуда не спешите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дети  взрослые, соблюдайте  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правила, берегите жизнь!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D0036" w:rsidRDefault="007D0036" w:rsidP="007D0036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036" w:rsidRDefault="007D0036" w:rsidP="007D0036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CD7C2C" w:rsidRPr="00CD7C2C" w:rsidRDefault="00CD7C2C"/>
    <w:p w:rsidR="00232772" w:rsidRDefault="00232772"/>
    <w:sectPr w:rsidR="00232772" w:rsidSect="0023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B9B"/>
    <w:multiLevelType w:val="hybridMultilevel"/>
    <w:tmpl w:val="6CEA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A6473"/>
    <w:multiLevelType w:val="hybridMultilevel"/>
    <w:tmpl w:val="E9F0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2C"/>
    <w:rsid w:val="00232772"/>
    <w:rsid w:val="007D0036"/>
    <w:rsid w:val="00A763AF"/>
    <w:rsid w:val="00C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036"/>
    <w:pPr>
      <w:ind w:left="720"/>
      <w:contextualSpacing/>
    </w:pPr>
  </w:style>
  <w:style w:type="paragraph" w:customStyle="1" w:styleId="western">
    <w:name w:val="western"/>
    <w:basedOn w:val="a"/>
    <w:uiPriority w:val="99"/>
    <w:rsid w:val="007D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2984</Words>
  <Characters>17011</Characters>
  <Application>Microsoft Office Word</Application>
  <DocSecurity>0</DocSecurity>
  <Lines>141</Lines>
  <Paragraphs>39</Paragraphs>
  <ScaleCrop>false</ScaleCrop>
  <Company>Microsoft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ыф0ы4тп</dc:creator>
  <cp:keywords/>
  <dc:description/>
  <cp:lastModifiedBy>ыф0ы4тп</cp:lastModifiedBy>
  <cp:revision>5</cp:revision>
  <dcterms:created xsi:type="dcterms:W3CDTF">2020-09-06T18:52:00Z</dcterms:created>
  <dcterms:modified xsi:type="dcterms:W3CDTF">2020-09-06T18:58:00Z</dcterms:modified>
</cp:coreProperties>
</file>